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B" w14:textId="2957E33F" w:rsidR="00FD4DF6" w:rsidRDefault="00640E17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17">
        <w:rPr>
          <w:rFonts w:ascii="Times New Roman" w:hAnsi="Times New Roman" w:cs="Times New Roman"/>
          <w:b/>
          <w:sz w:val="24"/>
          <w:szCs w:val="24"/>
          <w:u w:val="single"/>
        </w:rPr>
        <w:t xml:space="preserve">4653-OD </w:t>
      </w:r>
      <w:r w:rsidR="00A57FB9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640E1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Плановая замена сетевого оборудования </w:t>
      </w:r>
      <w:proofErr w:type="spellStart"/>
      <w:r w:rsidRPr="00640E17">
        <w:rPr>
          <w:rFonts w:ascii="Times New Roman" w:hAnsi="Times New Roman" w:cs="Times New Roman"/>
          <w:b/>
          <w:sz w:val="24"/>
          <w:szCs w:val="24"/>
          <w:u w:val="single"/>
        </w:rPr>
        <w:t>Business</w:t>
      </w:r>
      <w:proofErr w:type="spellEnd"/>
      <w:r w:rsidRPr="00640E17">
        <w:rPr>
          <w:rFonts w:ascii="Times New Roman" w:hAnsi="Times New Roman" w:cs="Times New Roman"/>
          <w:b/>
          <w:sz w:val="24"/>
          <w:szCs w:val="24"/>
          <w:u w:val="single"/>
        </w:rPr>
        <w:t xml:space="preserve"> LAN на 2021 и 2022 год РФ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863996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20487A" w14:textId="2A4954C9" w:rsidR="00674923" w:rsidRPr="00FF07AE" w:rsidRDefault="001D32DF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</w:t>
            </w:r>
            <w:r w:rsidR="001876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</w:p>
          <w:p w14:paraId="09B5CDF0" w14:textId="2D09185D" w:rsidR="00082D15" w:rsidRPr="00082D15" w:rsidRDefault="00082D15" w:rsidP="004C373D">
            <w:pPr>
              <w:overflowPunct w:val="0"/>
              <w:autoSpaceDE w:val="0"/>
              <w:autoSpaceDN w:val="0"/>
              <w:adjustRightInd w:val="0"/>
              <w:spacing w:before="0" w:after="0"/>
              <w:ind w:right="-69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D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Склад Новороссийск </w:t>
            </w:r>
          </w:p>
          <w:p w14:paraId="24CB5FBD" w14:textId="0141024A" w:rsidR="004C373D" w:rsidRPr="006A6966" w:rsidRDefault="00082D15" w:rsidP="004C37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82D15">
              <w:rPr>
                <w:rFonts w:ascii="Times New Roman" w:eastAsia="Times New Roman" w:hAnsi="Times New Roman" w:cs="Times New Roman"/>
                <w:lang w:eastAsia="ru-RU"/>
              </w:rPr>
              <w:t>РФ, Краснодарский край, г. Новороссийск, Приморский внутригородской район</w:t>
            </w:r>
          </w:p>
        </w:tc>
      </w:tr>
      <w:tr w:rsidR="00FD4DF6" w:rsidRPr="00F06A16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667B9B" w14:textId="4E3DE19C" w:rsidR="00FD4DF6" w:rsidRDefault="001876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Рубли </w:t>
            </w:r>
          </w:p>
          <w:p w14:paraId="24CB5FCA" w14:textId="3FE35E0E" w:rsidR="00674923" w:rsidRPr="00674923" w:rsidRDefault="00674923" w:rsidP="001876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В случае предоставление цены в отличной от </w:t>
            </w:r>
            <w:r w:rsidR="001876AC">
              <w:rPr>
                <w:rFonts w:ascii="Times New Roman" w:hAnsi="Times New Roman"/>
                <w:b/>
                <w:sz w:val="22"/>
                <w:u w:val="single"/>
                <w:lang w:val="en-US"/>
              </w:rPr>
              <w:t>RUB</w:t>
            </w:r>
            <w:r w:rsidRPr="00CB78F2">
              <w:rPr>
                <w:rFonts w:ascii="Times New Roman" w:hAnsi="Times New Roman"/>
                <w:b/>
                <w:sz w:val="22"/>
                <w:u w:val="single"/>
              </w:rPr>
              <w:t xml:space="preserve"> валюте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в коммерческом предложении должно быть представлено обоснование использования альтернативной валюты</w:t>
            </w:r>
            <w:r w:rsidRPr="00FF07AE">
              <w:rPr>
                <w:rFonts w:ascii="Times New Roman" w:hAnsi="Times New Roman"/>
                <w:b/>
                <w:sz w:val="22"/>
                <w:u w:val="single"/>
              </w:rPr>
              <w:t>).</w:t>
            </w:r>
          </w:p>
        </w:tc>
      </w:tr>
      <w:tr w:rsidR="00487078" w:rsidRPr="00F06A16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D72E7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E8" w14:textId="1DBDCC41" w:rsidR="00201042" w:rsidRPr="000F38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</w:p>
        </w:tc>
      </w:tr>
      <w:tr w:rsidR="000F3868" w:rsidRPr="00F06A16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13B3A14D" w:rsidR="000F3868" w:rsidRPr="005B53CC" w:rsidRDefault="005B53CC" w:rsidP="005B53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Vitalii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Zatonskikh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5B53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79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F06A16" w:rsidRDefault="00FE0B8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F06A16" w:rsidRDefault="00FE0B8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11679EA7" w:rsidR="000F3868" w:rsidRPr="002E4B22" w:rsidRDefault="00640E17" w:rsidP="00FE0B8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E0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bookmarkStart w:id="4" w:name="_GoBack"/>
            <w:bookmarkEnd w:id="4"/>
            <w:r w:rsidR="004C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4C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18:00 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5AD6E95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E0B8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E0B8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D15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E1E0C"/>
    <w:rsid w:val="000F35D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4D0"/>
    <w:rsid w:val="00132EEE"/>
    <w:rsid w:val="001338BA"/>
    <w:rsid w:val="00133BA4"/>
    <w:rsid w:val="0014208F"/>
    <w:rsid w:val="00142E84"/>
    <w:rsid w:val="00147A1E"/>
    <w:rsid w:val="00154FB6"/>
    <w:rsid w:val="00157B99"/>
    <w:rsid w:val="0016351A"/>
    <w:rsid w:val="001635A2"/>
    <w:rsid w:val="00163802"/>
    <w:rsid w:val="00164091"/>
    <w:rsid w:val="00170356"/>
    <w:rsid w:val="00172E94"/>
    <w:rsid w:val="00174E48"/>
    <w:rsid w:val="00175A1A"/>
    <w:rsid w:val="001763B8"/>
    <w:rsid w:val="00176D4F"/>
    <w:rsid w:val="00177607"/>
    <w:rsid w:val="00181881"/>
    <w:rsid w:val="001827D0"/>
    <w:rsid w:val="00185007"/>
    <w:rsid w:val="001876AC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32DF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D37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09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C0216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73D"/>
    <w:rsid w:val="004C39D1"/>
    <w:rsid w:val="004C3A66"/>
    <w:rsid w:val="004C5130"/>
    <w:rsid w:val="004C6D25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B5B4B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B6B"/>
    <w:rsid w:val="00635DEB"/>
    <w:rsid w:val="006376C8"/>
    <w:rsid w:val="00640C88"/>
    <w:rsid w:val="00640E17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966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86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3C72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0F8"/>
    <w:rsid w:val="00A26FD1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57FB9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AF7D9C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7D7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37D6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BFE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0B8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3380E9-F6BB-4CC9-B4B4-FF8ED77B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31</cp:revision>
  <cp:lastPrinted>2014-12-09T15:19:00Z</cp:lastPrinted>
  <dcterms:created xsi:type="dcterms:W3CDTF">2019-03-22T11:12:00Z</dcterms:created>
  <dcterms:modified xsi:type="dcterms:W3CDTF">2021-08-11T06:43:00Z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